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586125D6" w14:textId="0790E881" w:rsidR="00DD7DE4" w:rsidRPr="009B5316" w:rsidRDefault="00DD7DE4" w:rsidP="003502F3">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r w:rsidR="00C85C83">
              <w:rPr>
                <w:rFonts w:ascii="Calibri" w:hAnsi="Calibri" w:cs="Arial"/>
                <w:b/>
                <w:bCs/>
                <w:color w:val="FFFFFF"/>
                <w:sz w:val="32"/>
                <w:szCs w:val="32"/>
                <w:lang w:val="es-ES_tradnl"/>
              </w:rPr>
              <w:t xml:space="preserve"> </w:t>
            </w:r>
            <w:proofErr w:type="spellStart"/>
            <w:r w:rsidR="00D021E5">
              <w:rPr>
                <w:rFonts w:ascii="Calibri" w:hAnsi="Calibri" w:cs="Arial"/>
                <w:b/>
                <w:bCs/>
                <w:color w:val="FFFFFF"/>
                <w:sz w:val="32"/>
                <w:szCs w:val="32"/>
                <w:lang w:val="es-ES_tradnl"/>
              </w:rPr>
              <w:t>actuación</w:t>
            </w:r>
            <w:proofErr w:type="spellEnd"/>
            <w:r w:rsidR="00D021E5">
              <w:rPr>
                <w:rFonts w:ascii="Calibri" w:hAnsi="Calibri" w:cs="Arial"/>
                <w:b/>
                <w:bCs/>
                <w:color w:val="FFFFFF"/>
                <w:sz w:val="32"/>
                <w:szCs w:val="32"/>
                <w:lang w:val="es-ES_tradnl"/>
              </w:rPr>
              <w:t xml:space="preserve"> Misión Comercial Directa </w:t>
            </w:r>
            <w:proofErr w:type="spellStart"/>
            <w:r w:rsidR="00D021E5">
              <w:rPr>
                <w:rFonts w:ascii="Calibri" w:hAnsi="Calibri" w:cs="Arial"/>
                <w:b/>
                <w:bCs/>
                <w:color w:val="FFFFFF"/>
                <w:sz w:val="32"/>
                <w:szCs w:val="32"/>
                <w:lang w:val="es-ES_tradnl"/>
              </w:rPr>
              <w:t>plurisectorial</w:t>
            </w:r>
            <w:proofErr w:type="spellEnd"/>
            <w:r w:rsidR="00D021E5">
              <w:rPr>
                <w:rFonts w:ascii="Calibri" w:hAnsi="Calibri" w:cs="Arial"/>
                <w:b/>
                <w:bCs/>
                <w:color w:val="FFFFFF"/>
                <w:sz w:val="32"/>
                <w:szCs w:val="32"/>
                <w:lang w:val="es-ES_tradnl"/>
              </w:rPr>
              <w:t xml:space="preserve"> B</w:t>
            </w:r>
            <w:r w:rsidR="00064792">
              <w:rPr>
                <w:rFonts w:ascii="Calibri" w:hAnsi="Calibri" w:cs="Arial"/>
                <w:b/>
                <w:bCs/>
                <w:color w:val="FFFFFF"/>
                <w:sz w:val="32"/>
                <w:szCs w:val="32"/>
                <w:lang w:val="es-ES_tradnl"/>
              </w:rPr>
              <w:t>r</w:t>
            </w:r>
            <w:r w:rsidR="00064792">
              <w:rPr>
                <w:rFonts w:ascii="Calibri" w:hAnsi="Calibri"/>
                <w:b/>
                <w:bCs/>
                <w:color w:val="FFFFFF"/>
                <w:sz w:val="32"/>
                <w:szCs w:val="32"/>
                <w:lang w:val="es-ES_tradnl"/>
              </w:rPr>
              <w:t>uselas</w:t>
            </w:r>
            <w:r w:rsidR="00A74F18">
              <w:rPr>
                <w:rFonts w:ascii="Calibri" w:hAnsi="Calibri" w:cs="Arial"/>
                <w:b/>
                <w:bCs/>
                <w:color w:val="FFFFFF"/>
                <w:sz w:val="32"/>
                <w:szCs w:val="32"/>
                <w:lang w:val="es-ES_tradnl"/>
              </w:rPr>
              <w:t xml:space="preserve"> </w:t>
            </w:r>
            <w:r w:rsidR="00C85C83">
              <w:rPr>
                <w:rFonts w:ascii="Calibri" w:hAnsi="Calibri" w:cs="Arial"/>
                <w:b/>
                <w:bCs/>
                <w:color w:val="FFFFFF"/>
                <w:sz w:val="32"/>
                <w:szCs w:val="32"/>
                <w:lang w:val="es-ES_tradnl"/>
              </w:rPr>
              <w:t xml:space="preserve">2023. </w:t>
            </w:r>
          </w:p>
          <w:p w14:paraId="21F55637" w14:textId="77777777" w:rsidR="005E7F7B" w:rsidRPr="00BD7DFF" w:rsidRDefault="005E7F7B" w:rsidP="003502F3">
            <w:pPr>
              <w:pStyle w:val="Encabezado"/>
              <w:tabs>
                <w:tab w:val="clear" w:pos="4252"/>
                <w:tab w:val="clear" w:pos="8504"/>
              </w:tabs>
              <w:jc w:val="both"/>
              <w:rPr>
                <w:rFonts w:ascii="Calibri" w:hAnsi="Calibri" w:cs="Calibri"/>
                <w:b/>
                <w:color w:val="FFFFFF"/>
                <w:sz w:val="6"/>
              </w:rPr>
            </w:pPr>
          </w:p>
          <w:p w14:paraId="5BF93CCB" w14:textId="77777777" w:rsidR="00DD7DE4" w:rsidRPr="00BD7DFF" w:rsidRDefault="005E7F7B" w:rsidP="005E7F7B">
            <w:pPr>
              <w:pStyle w:val="Encabezado"/>
              <w:tabs>
                <w:tab w:val="clear" w:pos="4252"/>
                <w:tab w:val="clear" w:pos="8504"/>
              </w:tabs>
              <w:jc w:val="both"/>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3502F3">
            <w:pPr>
              <w:pStyle w:val="Encabezado"/>
              <w:tabs>
                <w:tab w:val="clear" w:pos="4252"/>
                <w:tab w:val="clear" w:pos="8504"/>
              </w:tabs>
              <w:jc w:val="both"/>
              <w:rPr>
                <w:rFonts w:ascii="Calibri" w:hAnsi="Calibri"/>
                <w:b/>
                <w:bCs/>
                <w:color w:val="FFFFFF"/>
                <w:sz w:val="10"/>
                <w:lang w:val="es-ES_tradnl"/>
              </w:rPr>
            </w:pPr>
          </w:p>
          <w:p w14:paraId="62C4D146" w14:textId="77777777" w:rsidR="00DD7DE4" w:rsidRPr="009B5316" w:rsidRDefault="00DD7DE4" w:rsidP="003502F3">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3502F3">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4F369E"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405775F9" w14:textId="6318F571" w:rsidR="008C4295" w:rsidRPr="004F369E" w:rsidRDefault="004F369E" w:rsidP="004F369E">
            <w:pPr>
              <w:pStyle w:val="Puesto"/>
              <w:widowControl w:val="0"/>
              <w:numPr>
                <w:ilvl w:val="1"/>
                <w:numId w:val="20"/>
              </w:numPr>
              <w:adjustRightInd w:val="0"/>
              <w:spacing w:line="240" w:lineRule="auto"/>
              <w:jc w:val="left"/>
              <w:textAlignment w:val="baseline"/>
              <w:rPr>
                <w:rFonts w:ascii="Calibri" w:hAnsi="Calibri" w:cs="Arial"/>
                <w:i/>
                <w:sz w:val="16"/>
                <w:szCs w:val="16"/>
              </w:rPr>
            </w:pPr>
            <w:r w:rsidRPr="00C61290">
              <w:rPr>
                <w:rFonts w:ascii="Calibri" w:hAnsi="Calibri" w:cs="Arial"/>
                <w:b w:val="0"/>
                <w:i/>
                <w:sz w:val="16"/>
                <w:szCs w:val="16"/>
                <w:lang w:val="es-ES" w:eastAsia="es-ES"/>
              </w:rPr>
              <w:t xml:space="preserve">Persona Jurídica: </w:t>
            </w:r>
            <w:r w:rsidR="008C4295" w:rsidRPr="004F369E">
              <w:rPr>
                <w:rFonts w:ascii="Calibri" w:hAnsi="Calibri" w:cs="Arial"/>
                <w:b w:val="0"/>
                <w:i/>
                <w:sz w:val="16"/>
                <w:szCs w:val="16"/>
                <w:lang w:val="es-ES" w:eastAsia="es-ES"/>
              </w:rPr>
              <w:t>Acta de titularidad real de la empresa, en su defecto, escritura pública en la que se pueda identificar al titular real de la empresa solicitante.</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eastAsia="es-ES"/>
              </w:rPr>
            </w:pPr>
            <w:r w:rsidRPr="007A27CB">
              <w:rPr>
                <w:rFonts w:ascii="Calibri" w:hAnsi="Calibri" w:cs="Arial"/>
                <w:sz w:val="18"/>
                <w:szCs w:val="18"/>
                <w:lang w:val="es-ES" w:eastAsia="es-ES"/>
              </w:rPr>
              <w:t>Certificados de encontrarse al corriente de las obligaciones con la</w:t>
            </w:r>
            <w:r>
              <w:rPr>
                <w:rFonts w:ascii="Calibri" w:hAnsi="Calibri" w:cs="Arial"/>
                <w:sz w:val="18"/>
                <w:szCs w:val="18"/>
                <w:lang w:val="es-ES" w:eastAsia="es-ES"/>
              </w:rPr>
              <w:t xml:space="preserve"> Seguridad Social y con la AEAT </w:t>
            </w:r>
            <w:r w:rsidRPr="00EA3A70">
              <w:rPr>
                <w:rFonts w:ascii="Calibri" w:hAnsi="Calibri" w:cs="Arial"/>
                <w:b w:val="0"/>
                <w:i/>
                <w:sz w:val="16"/>
                <w:szCs w:val="16"/>
                <w:lang w:val="es-ES" w:eastAsia="es-ES"/>
              </w:rPr>
              <w:t xml:space="preserve">(haciendo mención </w:t>
            </w:r>
            <w:proofErr w:type="gramStart"/>
            <w:r w:rsidRPr="00EA3A70">
              <w:rPr>
                <w:rFonts w:ascii="Calibri" w:hAnsi="Calibri" w:cs="Arial"/>
                <w:b w:val="0"/>
                <w:i/>
                <w:sz w:val="16"/>
                <w:szCs w:val="16"/>
                <w:lang w:val="es-ES" w:eastAsia="es-ES"/>
              </w:rPr>
              <w:t>a</w:t>
            </w:r>
            <w:proofErr w:type="gramEnd"/>
            <w:r w:rsidRPr="00EA3A70">
              <w:rPr>
                <w:rFonts w:ascii="Calibri" w:hAnsi="Calibri" w:cs="Arial"/>
                <w:b w:val="0"/>
                <w:i/>
                <w:sz w:val="16"/>
                <w:szCs w:val="16"/>
                <w:lang w:val="es-ES" w:eastAsia="es-ES"/>
              </w:rPr>
              <w:t xml:space="preserve"> la Ley de Subvenciones)</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61735CF4"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lastRenderedPageBreak/>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w:t>
                  </w:r>
                  <w:proofErr w:type="spellStart"/>
                  <w:r>
                    <w:rPr>
                      <w:rFonts w:ascii="Arial" w:hAnsi="Arial" w:cs="Arial"/>
                      <w:b/>
                      <w:i w:val="0"/>
                      <w:sz w:val="16"/>
                      <w:szCs w:val="16"/>
                    </w:rPr>
                    <w:t>nº</w:t>
                  </w:r>
                  <w:proofErr w:type="spellEnd"/>
                  <w:r>
                    <w:rPr>
                      <w:rFonts w:ascii="Arial" w:hAnsi="Arial" w:cs="Arial"/>
                      <w:b/>
                      <w:i w:val="0"/>
                      <w:sz w:val="16"/>
                      <w:szCs w:val="16"/>
                    </w:rPr>
                    <w:t xml:space="preserve">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64792">
              <w:rPr>
                <w:rFonts w:ascii="Calibri" w:hAnsi="Calibri"/>
                <w:b/>
                <w:sz w:val="18"/>
                <w:szCs w:val="18"/>
              </w:rPr>
            </w:r>
            <w:r w:rsidR="00064792">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064792">
              <w:rPr>
                <w:rFonts w:ascii="Calibri" w:hAnsi="Calibri"/>
                <w:b/>
                <w:sz w:val="18"/>
                <w:szCs w:val="18"/>
              </w:rPr>
            </w:r>
            <w:r w:rsidR="00064792">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62B1CD60" w14:textId="77777777" w:rsidR="00C81096" w:rsidRDefault="00C81096" w:rsidP="00B45AEB">
            <w:pPr>
              <w:spacing w:before="120"/>
              <w:rPr>
                <w:rFonts w:ascii="Calibri" w:hAnsi="Calibri" w:cs="Arial"/>
                <w:b/>
                <w:sz w:val="18"/>
                <w:szCs w:val="18"/>
              </w:rPr>
            </w:pPr>
          </w:p>
          <w:p w14:paraId="377A1607" w14:textId="77777777" w:rsidR="00C81096" w:rsidRDefault="00C81096" w:rsidP="00B45AEB">
            <w:pPr>
              <w:spacing w:before="120"/>
              <w:rPr>
                <w:rFonts w:ascii="Calibri" w:hAnsi="Calibri" w:cs="Arial"/>
                <w:b/>
                <w:sz w:val="18"/>
                <w:szCs w:val="18"/>
              </w:rPr>
            </w:pPr>
          </w:p>
          <w:p w14:paraId="2F1AD4F7" w14:textId="5A20CD8A"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w:t>
            </w:r>
            <w:proofErr w:type="spellStart"/>
            <w:r w:rsidRPr="00E10E92">
              <w:rPr>
                <w:rFonts w:ascii="Calibri" w:hAnsi="Calibri"/>
                <w:sz w:val="18"/>
                <w:szCs w:val="18"/>
              </w:rPr>
              <w:t>de</w:t>
            </w:r>
            <w:proofErr w:type="spellEnd"/>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roofErr w:type="spellStart"/>
            <w:r w:rsidRPr="00E10E92">
              <w:rPr>
                <w:rFonts w:ascii="Calibri" w:hAnsi="Calibri"/>
                <w:sz w:val="18"/>
                <w:szCs w:val="18"/>
              </w:rPr>
              <w:t>de</w:t>
            </w:r>
            <w:proofErr w:type="spellEnd"/>
            <w:r w:rsidRPr="00E10E92">
              <w:rPr>
                <w:rFonts w:ascii="Calibri" w:hAnsi="Calibri"/>
                <w:sz w:val="18"/>
                <w:szCs w:val="18"/>
              </w:rPr>
              <w:t xml:space="preserv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77777777"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w:t>
      </w:r>
      <w:proofErr w:type="spellStart"/>
      <w:r w:rsidRPr="00D76B21">
        <w:rPr>
          <w:rFonts w:cs="Arial"/>
          <w:sz w:val="16"/>
          <w:szCs w:val="16"/>
          <w:lang w:eastAsia="zh-CN"/>
        </w:rPr>
        <w:t>Plurirregional</w:t>
      </w:r>
      <w:proofErr w:type="spellEnd"/>
      <w:r w:rsidRPr="00D76B21">
        <w:rPr>
          <w:rFonts w:cs="Arial"/>
          <w:sz w:val="16"/>
          <w:szCs w:val="16"/>
          <w:lang w:eastAsia="zh-CN"/>
        </w:rPr>
        <w:t xml:space="preserve"> de España – FEDER 2014-2020” serán tratados por Cámara de España y Cámara de Comercio de    </w:t>
      </w:r>
      <w:r w:rsidRPr="00D76B21">
        <w:rPr>
          <w:rFonts w:ascii="Calibri" w:hAnsi="Calibri"/>
          <w:sz w:val="18"/>
          <w:szCs w:val="18"/>
        </w:rPr>
        <w:fldChar w:fldCharType="begin">
          <w:ffData>
            <w:name w:val="Texto23"/>
            <w:enabled/>
            <w:calcOnExit w:val="0"/>
            <w:textInput/>
          </w:ffData>
        </w:fldChar>
      </w:r>
      <w:r w:rsidRPr="00D76B21">
        <w:rPr>
          <w:rFonts w:ascii="Calibri" w:hAnsi="Calibri"/>
          <w:sz w:val="18"/>
          <w:szCs w:val="18"/>
        </w:rPr>
        <w:instrText xml:space="preserve"> FORMTEXT </w:instrText>
      </w:r>
      <w:r w:rsidRPr="00D76B21">
        <w:rPr>
          <w:rFonts w:ascii="Calibri" w:hAnsi="Calibri"/>
          <w:sz w:val="18"/>
          <w:szCs w:val="18"/>
        </w:rPr>
      </w:r>
      <w:r w:rsidRPr="00D76B21">
        <w:rPr>
          <w:rFonts w:ascii="Calibri" w:hAnsi="Calibri"/>
          <w:sz w:val="18"/>
          <w:szCs w:val="18"/>
        </w:rPr>
        <w:fldChar w:fldCharType="separate"/>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sz w:val="18"/>
          <w:szCs w:val="18"/>
        </w:rPr>
        <w:fldChar w:fldCharType="end"/>
      </w:r>
      <w:r w:rsidRPr="00D76B21">
        <w:rPr>
          <w:rFonts w:cs="Arial"/>
          <w:sz w:val="16"/>
          <w:szCs w:val="16"/>
          <w:lang w:eastAsia="zh-CN"/>
        </w:rPr>
        <w:t xml:space="preserve">      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w:t>
      </w:r>
      <w:proofErr w:type="gramStart"/>
      <w:r w:rsidRPr="00D76B21">
        <w:rPr>
          <w:rFonts w:cs="Arial"/>
          <w:sz w:val="16"/>
          <w:szCs w:val="16"/>
          <w:lang w:eastAsia="zh-CN"/>
        </w:rPr>
        <w:t>del mismo</w:t>
      </w:r>
      <w:proofErr w:type="gramEnd"/>
      <w:r w:rsidRPr="00D76B21">
        <w:rPr>
          <w:rFonts w:cs="Arial"/>
          <w:sz w:val="16"/>
          <w:szCs w:val="16"/>
          <w:lang w:eastAsia="zh-CN"/>
        </w:rPr>
        <w:t xml:space="preserve">.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2E2D47F9"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Pr="00D76B21">
        <w:rPr>
          <w:rFonts w:eastAsia="Calibri" w:cs="Arial"/>
          <w:bCs w:val="0"/>
          <w:color w:val="000000"/>
          <w:kern w:val="1"/>
          <w:sz w:val="16"/>
          <w:szCs w:val="16"/>
          <w:lang w:eastAsia="zh-CN"/>
        </w:rPr>
        <w:t>[</w:t>
      </w:r>
      <w:r w:rsidR="004B0C3A">
        <w:rPr>
          <w:rFonts w:eastAsia="Calibri" w:cs="Arial"/>
          <w:bCs w:val="0"/>
          <w:color w:val="000000"/>
          <w:kern w:val="1"/>
          <w:sz w:val="16"/>
          <w:szCs w:val="16"/>
          <w:lang w:eastAsia="zh-CN"/>
        </w:rPr>
        <w:t>info@camaracaceres.es</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16B08823" w:rsidR="004A08FF" w:rsidRDefault="004A08FF" w:rsidP="00374F74">
      <w:pPr>
        <w:pStyle w:val="Estilo1"/>
        <w:rPr>
          <w:rFonts w:cs="Arial"/>
          <w:sz w:val="6"/>
          <w:szCs w:val="6"/>
        </w:rPr>
      </w:pPr>
    </w:p>
    <w:p w14:paraId="0D636489" w14:textId="391489A0" w:rsidR="004F369E" w:rsidRDefault="004F369E" w:rsidP="00374F74">
      <w:pPr>
        <w:pStyle w:val="Estilo1"/>
        <w:rPr>
          <w:rFonts w:cs="Arial"/>
          <w:sz w:val="6"/>
          <w:szCs w:val="6"/>
        </w:rPr>
      </w:pPr>
    </w:p>
    <w:p w14:paraId="63F09F42" w14:textId="77777777" w:rsidR="004F369E" w:rsidRDefault="004F369E"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56EEA1BB" w14:textId="7777777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392"/>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4F369E">
      <w:headerReference w:type="default" r:id="rId8"/>
      <w:footerReference w:type="even" r:id="rId9"/>
      <w:footerReference w:type="default" r:id="rId10"/>
      <w:type w:val="continuous"/>
      <w:pgSz w:w="11907" w:h="16840" w:code="9"/>
      <w:pgMar w:top="1418" w:right="926" w:bottom="1418" w:left="1260" w:header="426" w:footer="33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A6DF" w14:textId="77777777" w:rsidR="004B3E45" w:rsidRDefault="004B3E45">
      <w:r>
        <w:separator/>
      </w:r>
    </w:p>
  </w:endnote>
  <w:endnote w:type="continuationSeparator" w:id="0">
    <w:p w14:paraId="4EF93E46" w14:textId="77777777" w:rsidR="004B3E45" w:rsidRDefault="004B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0D0904C7" w:rsidR="00B43F88" w:rsidRDefault="00CC5D4B" w:rsidP="005C369E">
          <w:pPr>
            <w:pStyle w:val="Piedepgina"/>
            <w:rPr>
              <w:lang w:val="es-ES_tradnl"/>
            </w:rPr>
          </w:pPr>
          <w:r w:rsidRPr="004F369E">
            <w:rPr>
              <w:rFonts w:ascii="Calibri" w:hAnsi="Calibri"/>
              <w:szCs w:val="22"/>
            </w:rPr>
            <w:t>MOB 2023</w:t>
          </w: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D30F" w14:textId="77777777" w:rsidR="004B3E45" w:rsidRDefault="004B3E45">
      <w:r>
        <w:separator/>
      </w:r>
    </w:p>
  </w:footnote>
  <w:footnote w:type="continuationSeparator" w:id="0">
    <w:p w14:paraId="12E5FF85" w14:textId="77777777" w:rsidR="004B3E45" w:rsidRDefault="004B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2" w:type="dxa"/>
      <w:tblLook w:val="04A0" w:firstRow="1" w:lastRow="0" w:firstColumn="1" w:lastColumn="0" w:noHBand="0" w:noVBand="1"/>
    </w:tblPr>
    <w:tblGrid>
      <w:gridCol w:w="222"/>
      <w:gridCol w:w="222"/>
      <w:gridCol w:w="9576"/>
    </w:tblGrid>
    <w:tr w:rsidR="00EF6BAD" w14:paraId="202D5F13" w14:textId="77777777" w:rsidTr="00EF6BAD">
      <w:tc>
        <w:tcPr>
          <w:tcW w:w="2410" w:type="dxa"/>
          <w:shd w:val="clear" w:color="auto" w:fill="auto"/>
          <w:hideMark/>
        </w:tcPr>
        <w:p w14:paraId="4C7F5D9B" w14:textId="25948903" w:rsidR="00E426B7" w:rsidRPr="00EF6BAD" w:rsidRDefault="00E426B7" w:rsidP="00EF6BAD">
          <w:pPr>
            <w:pStyle w:val="Encabezado"/>
            <w:rPr>
              <w:rFonts w:ascii="Calibri" w:hAnsi="Calibri"/>
              <w:lang w:eastAsia="es-ES"/>
            </w:rPr>
          </w:pPr>
        </w:p>
      </w:tc>
      <w:tc>
        <w:tcPr>
          <w:tcW w:w="4536" w:type="dxa"/>
          <w:shd w:val="clear" w:color="auto" w:fill="auto"/>
          <w:vAlign w:val="center"/>
          <w:hideMark/>
        </w:tcPr>
        <w:p w14:paraId="7336745B" w14:textId="4E5900EB" w:rsidR="00E426B7" w:rsidRPr="00EF6BAD" w:rsidRDefault="00E426B7" w:rsidP="00EF6BAD">
          <w:pPr>
            <w:pStyle w:val="Encabezado"/>
            <w:jc w:val="center"/>
            <w:rPr>
              <w:b/>
              <w:color w:val="404040"/>
              <w:sz w:val="24"/>
              <w:szCs w:val="24"/>
              <w:lang w:eastAsia="es-ES"/>
            </w:rPr>
          </w:pPr>
        </w:p>
      </w:tc>
      <w:tc>
        <w:tcPr>
          <w:tcW w:w="2977" w:type="dxa"/>
          <w:shd w:val="clear" w:color="auto" w:fill="auto"/>
          <w:hideMark/>
        </w:tcPr>
        <w:p w14:paraId="3C460254" w14:textId="4E8E16FF" w:rsidR="00E426B7" w:rsidRPr="00EF6BAD" w:rsidRDefault="00EF482B" w:rsidP="00EF6BAD">
          <w:pPr>
            <w:pStyle w:val="Encabezado"/>
            <w:rPr>
              <w:sz w:val="22"/>
              <w:szCs w:val="22"/>
              <w:lang w:eastAsia="es-ES"/>
            </w:rPr>
          </w:pPr>
          <w:r>
            <w:rPr>
              <w:noProof/>
            </w:rPr>
            <w:drawing>
              <wp:inline distT="0" distB="0" distL="0" distR="0" wp14:anchorId="3C1515F8" wp14:editId="0FF8A310">
                <wp:extent cx="5943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tc>
    </w:tr>
  </w:tbl>
  <w:p w14:paraId="07A52423" w14:textId="77777777" w:rsidR="005D1994" w:rsidRPr="00E426B7" w:rsidRDefault="005D1994" w:rsidP="00E42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6181261">
    <w:abstractNumId w:val="13"/>
  </w:num>
  <w:num w:numId="2" w16cid:durableId="318311967">
    <w:abstractNumId w:val="10"/>
  </w:num>
  <w:num w:numId="3" w16cid:durableId="109009365">
    <w:abstractNumId w:val="8"/>
  </w:num>
  <w:num w:numId="4" w16cid:durableId="2019429464">
    <w:abstractNumId w:val="12"/>
  </w:num>
  <w:num w:numId="5" w16cid:durableId="2033262972">
    <w:abstractNumId w:val="15"/>
  </w:num>
  <w:num w:numId="6" w16cid:durableId="510022881">
    <w:abstractNumId w:val="1"/>
  </w:num>
  <w:num w:numId="7" w16cid:durableId="919143342">
    <w:abstractNumId w:val="3"/>
  </w:num>
  <w:num w:numId="8" w16cid:durableId="1273783537">
    <w:abstractNumId w:val="9"/>
  </w:num>
  <w:num w:numId="9" w16cid:durableId="689913734">
    <w:abstractNumId w:val="22"/>
  </w:num>
  <w:num w:numId="10" w16cid:durableId="9543615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402805">
    <w:abstractNumId w:val="20"/>
  </w:num>
  <w:num w:numId="12" w16cid:durableId="1286736387">
    <w:abstractNumId w:val="14"/>
  </w:num>
  <w:num w:numId="13" w16cid:durableId="1443374900">
    <w:abstractNumId w:val="16"/>
  </w:num>
  <w:num w:numId="14" w16cid:durableId="1610354381">
    <w:abstractNumId w:val="18"/>
  </w:num>
  <w:num w:numId="15" w16cid:durableId="461924741">
    <w:abstractNumId w:val="2"/>
  </w:num>
  <w:num w:numId="16" w16cid:durableId="1830099027">
    <w:abstractNumId w:val="5"/>
  </w:num>
  <w:num w:numId="17" w16cid:durableId="519855627">
    <w:abstractNumId w:val="11"/>
  </w:num>
  <w:num w:numId="18" w16cid:durableId="1484002947">
    <w:abstractNumId w:val="19"/>
  </w:num>
  <w:num w:numId="19" w16cid:durableId="628708608">
    <w:abstractNumId w:val="7"/>
  </w:num>
  <w:num w:numId="20" w16cid:durableId="666399550">
    <w:abstractNumId w:val="17"/>
  </w:num>
  <w:num w:numId="21" w16cid:durableId="1748065754">
    <w:abstractNumId w:val="0"/>
  </w:num>
  <w:num w:numId="22" w16cid:durableId="1588537329">
    <w:abstractNumId w:val="23"/>
  </w:num>
  <w:num w:numId="23" w16cid:durableId="22092906">
    <w:abstractNumId w:val="6"/>
  </w:num>
  <w:num w:numId="24" w16cid:durableId="1615751211">
    <w:abstractNumId w:val="4"/>
  </w:num>
  <w:num w:numId="25" w16cid:durableId="16593831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5E"/>
    <w:rsid w:val="0000690B"/>
    <w:rsid w:val="0001089A"/>
    <w:rsid w:val="00013D45"/>
    <w:rsid w:val="0002097E"/>
    <w:rsid w:val="00021631"/>
    <w:rsid w:val="00021762"/>
    <w:rsid w:val="0003713E"/>
    <w:rsid w:val="00037BA5"/>
    <w:rsid w:val="00044F71"/>
    <w:rsid w:val="0005493C"/>
    <w:rsid w:val="00061FE3"/>
    <w:rsid w:val="00064792"/>
    <w:rsid w:val="00064BE7"/>
    <w:rsid w:val="00066D9D"/>
    <w:rsid w:val="000745C1"/>
    <w:rsid w:val="00074F83"/>
    <w:rsid w:val="00077152"/>
    <w:rsid w:val="00090DC1"/>
    <w:rsid w:val="00091B66"/>
    <w:rsid w:val="0009359A"/>
    <w:rsid w:val="000A3EE4"/>
    <w:rsid w:val="000B428E"/>
    <w:rsid w:val="000D2893"/>
    <w:rsid w:val="000D3102"/>
    <w:rsid w:val="000D6F65"/>
    <w:rsid w:val="000F0B19"/>
    <w:rsid w:val="000F5E28"/>
    <w:rsid w:val="001066BC"/>
    <w:rsid w:val="00111F4A"/>
    <w:rsid w:val="001168EC"/>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102D"/>
    <w:rsid w:val="004035FB"/>
    <w:rsid w:val="00403A3F"/>
    <w:rsid w:val="00404717"/>
    <w:rsid w:val="00404955"/>
    <w:rsid w:val="00407BD2"/>
    <w:rsid w:val="00416162"/>
    <w:rsid w:val="00426B4A"/>
    <w:rsid w:val="00447E12"/>
    <w:rsid w:val="004623BD"/>
    <w:rsid w:val="00466ED8"/>
    <w:rsid w:val="00470288"/>
    <w:rsid w:val="00470978"/>
    <w:rsid w:val="0048168F"/>
    <w:rsid w:val="004A08FF"/>
    <w:rsid w:val="004A4B8F"/>
    <w:rsid w:val="004A5441"/>
    <w:rsid w:val="004B0C3A"/>
    <w:rsid w:val="004B3E45"/>
    <w:rsid w:val="004B511D"/>
    <w:rsid w:val="004B5A02"/>
    <w:rsid w:val="004C013F"/>
    <w:rsid w:val="004D160D"/>
    <w:rsid w:val="004F0B9B"/>
    <w:rsid w:val="004F369E"/>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13880"/>
    <w:rsid w:val="00823B8A"/>
    <w:rsid w:val="00846862"/>
    <w:rsid w:val="00846A1E"/>
    <w:rsid w:val="00866499"/>
    <w:rsid w:val="008724CB"/>
    <w:rsid w:val="00873F2D"/>
    <w:rsid w:val="008740CC"/>
    <w:rsid w:val="00881218"/>
    <w:rsid w:val="008923AC"/>
    <w:rsid w:val="00897215"/>
    <w:rsid w:val="00897E31"/>
    <w:rsid w:val="008A4E09"/>
    <w:rsid w:val="008B6298"/>
    <w:rsid w:val="008C4295"/>
    <w:rsid w:val="008D27BF"/>
    <w:rsid w:val="008D75E2"/>
    <w:rsid w:val="008E7CCE"/>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053EF"/>
    <w:rsid w:val="00A172AF"/>
    <w:rsid w:val="00A24FE0"/>
    <w:rsid w:val="00A329D7"/>
    <w:rsid w:val="00A43C8A"/>
    <w:rsid w:val="00A74F18"/>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85E"/>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81096"/>
    <w:rsid w:val="00C85C83"/>
    <w:rsid w:val="00CB144D"/>
    <w:rsid w:val="00CB17FE"/>
    <w:rsid w:val="00CB372B"/>
    <w:rsid w:val="00CB7B15"/>
    <w:rsid w:val="00CC237F"/>
    <w:rsid w:val="00CC5D4B"/>
    <w:rsid w:val="00CD5F01"/>
    <w:rsid w:val="00CE5906"/>
    <w:rsid w:val="00CF2C0E"/>
    <w:rsid w:val="00D021E5"/>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3C5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2DCF"/>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482B"/>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 w:type="paragraph" w:styleId="Revisin">
    <w:name w:val="Revision"/>
    <w:hidden/>
    <w:uiPriority w:val="99"/>
    <w:semiHidden/>
    <w:rsid w:val="00447E12"/>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8351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Blanca Beatriz Jiménez Cerro</cp:lastModifiedBy>
  <cp:revision>4</cp:revision>
  <cp:lastPrinted>2018-07-25T08:16:00Z</cp:lastPrinted>
  <dcterms:created xsi:type="dcterms:W3CDTF">2023-03-27T06:56:00Z</dcterms:created>
  <dcterms:modified xsi:type="dcterms:W3CDTF">2023-03-27T08:23:00Z</dcterms:modified>
</cp:coreProperties>
</file>